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EB0" w:rsidRPr="00851EB0" w:rsidRDefault="00851EB0" w:rsidP="00851EB0">
      <w:pPr>
        <w:pStyle w:val="NormalWeb"/>
        <w:jc w:val="right"/>
      </w:pPr>
      <w:r w:rsidRPr="00851EB0">
        <w:t xml:space="preserve">Les </w:t>
      </w:r>
      <w:proofErr w:type="spellStart"/>
      <w:r w:rsidRPr="00851EB0">
        <w:t>professeur·es</w:t>
      </w:r>
      <w:proofErr w:type="spellEnd"/>
      <w:r w:rsidRPr="00851EB0">
        <w:t xml:space="preserve"> </w:t>
      </w:r>
      <w:proofErr w:type="spellStart"/>
      <w:r w:rsidRPr="00851EB0">
        <w:t>présent·es</w:t>
      </w:r>
      <w:proofErr w:type="spellEnd"/>
      <w:r w:rsidRPr="00851EB0">
        <w:t xml:space="preserve"> en heure d’information syndicale mardi 7/01/2020 </w:t>
      </w:r>
    </w:p>
    <w:p w:rsidR="00851EB0" w:rsidRPr="00851EB0" w:rsidRDefault="00851EB0" w:rsidP="00851EB0">
      <w:pPr>
        <w:pStyle w:val="NormalWeb"/>
        <w:jc w:val="right"/>
      </w:pPr>
      <w:r w:rsidRPr="00851EB0">
        <w:t xml:space="preserve">Les </w:t>
      </w:r>
      <w:proofErr w:type="spellStart"/>
      <w:r w:rsidRPr="00851EB0">
        <w:t>représentants</w:t>
      </w:r>
      <w:proofErr w:type="spellEnd"/>
      <w:r w:rsidRPr="00851EB0">
        <w:t xml:space="preserve"> syndicaux du Snes, de la CGT et de Sud </w:t>
      </w:r>
      <w:proofErr w:type="spellStart"/>
      <w:r w:rsidRPr="00851EB0">
        <w:t>éducation</w:t>
      </w:r>
      <w:proofErr w:type="spellEnd"/>
      <w:r w:rsidRPr="00851EB0">
        <w:t xml:space="preserve"> </w:t>
      </w:r>
    </w:p>
    <w:p w:rsidR="00851EB0" w:rsidRDefault="00851EB0" w:rsidP="00851EB0">
      <w:pPr>
        <w:pStyle w:val="NormalWeb"/>
        <w:jc w:val="right"/>
      </w:pPr>
    </w:p>
    <w:p w:rsidR="00851EB0" w:rsidRPr="00851EB0" w:rsidRDefault="00851EB0" w:rsidP="00851EB0">
      <w:pPr>
        <w:pStyle w:val="NormalWeb"/>
        <w:jc w:val="right"/>
      </w:pPr>
      <w:r w:rsidRPr="00851EB0">
        <w:t>Albi, le 07/01/2020</w:t>
      </w:r>
    </w:p>
    <w:p w:rsidR="00851EB0" w:rsidRPr="00851EB0" w:rsidRDefault="00851EB0" w:rsidP="00851EB0">
      <w:pPr>
        <w:pStyle w:val="NormalWeb"/>
        <w:jc w:val="center"/>
      </w:pPr>
      <w:r w:rsidRPr="00851EB0">
        <w:t>Monsieur le proviseur</w:t>
      </w:r>
    </w:p>
    <w:p w:rsidR="00851EB0" w:rsidRPr="00851EB0" w:rsidRDefault="00851EB0" w:rsidP="00851EB0">
      <w:pPr>
        <w:pStyle w:val="NormalWeb"/>
        <w:jc w:val="both"/>
      </w:pPr>
      <w:r w:rsidRPr="00851EB0">
        <w:t xml:space="preserve">Suite </w:t>
      </w:r>
      <w:proofErr w:type="spellStart"/>
      <w:r w:rsidRPr="00851EB0">
        <w:t>a</w:t>
      </w:r>
      <w:proofErr w:type="spellEnd"/>
      <w:r w:rsidRPr="00851EB0">
        <w:t xml:space="preserve">̀ la </w:t>
      </w:r>
      <w:proofErr w:type="spellStart"/>
      <w:r w:rsidRPr="00851EB0">
        <w:t>réunion</w:t>
      </w:r>
      <w:proofErr w:type="spellEnd"/>
      <w:r w:rsidRPr="00851EB0">
        <w:t xml:space="preserve"> que nous avons </w:t>
      </w:r>
      <w:proofErr w:type="spellStart"/>
      <w:r w:rsidRPr="00851EB0">
        <w:t>tenue</w:t>
      </w:r>
      <w:proofErr w:type="spellEnd"/>
      <w:r w:rsidRPr="00851EB0">
        <w:t xml:space="preserve"> ce jour, nous vous informons que nous appelons les </w:t>
      </w:r>
      <w:proofErr w:type="spellStart"/>
      <w:r w:rsidRPr="00851EB0">
        <w:t>collègues</w:t>
      </w:r>
      <w:proofErr w:type="spellEnd"/>
      <w:r w:rsidRPr="00851EB0">
        <w:t xml:space="preserve"> concerné·es par le choix des sujets des E3C à ne pas vous les communiquer. En effet, de nombreuses organisations </w:t>
      </w:r>
      <w:proofErr w:type="spellStart"/>
      <w:r w:rsidRPr="00851EB0">
        <w:t>représentant</w:t>
      </w:r>
      <w:proofErr w:type="spellEnd"/>
      <w:r w:rsidRPr="00851EB0">
        <w:t xml:space="preserve"> les enseignants et les personnels de direction, les parents d’</w:t>
      </w:r>
      <w:proofErr w:type="spellStart"/>
      <w:r w:rsidRPr="00851EB0">
        <w:t>élèves</w:t>
      </w:r>
      <w:proofErr w:type="spellEnd"/>
      <w:r w:rsidRPr="00851EB0">
        <w:t xml:space="preserve"> ont </w:t>
      </w:r>
      <w:proofErr w:type="spellStart"/>
      <w:r w:rsidRPr="00851EB0">
        <w:t>sollicite</w:t>
      </w:r>
      <w:proofErr w:type="spellEnd"/>
      <w:r w:rsidRPr="00851EB0">
        <w:t xml:space="preserve">́ le </w:t>
      </w:r>
      <w:proofErr w:type="spellStart"/>
      <w:r w:rsidRPr="00851EB0">
        <w:t>ministère</w:t>
      </w:r>
      <w:proofErr w:type="spellEnd"/>
      <w:r w:rsidRPr="00851EB0">
        <w:t xml:space="preserve"> pour demander un report de ces </w:t>
      </w:r>
      <w:proofErr w:type="spellStart"/>
      <w:r w:rsidRPr="00851EB0">
        <w:t>épreuves</w:t>
      </w:r>
      <w:proofErr w:type="spellEnd"/>
      <w:r w:rsidRPr="00851EB0">
        <w:t xml:space="preserve">. A l’instar de nombreux </w:t>
      </w:r>
      <w:proofErr w:type="spellStart"/>
      <w:r w:rsidRPr="00851EB0">
        <w:t>établissements</w:t>
      </w:r>
      <w:proofErr w:type="spellEnd"/>
      <w:r w:rsidRPr="00851EB0">
        <w:t xml:space="preserve"> de la </w:t>
      </w:r>
      <w:proofErr w:type="spellStart"/>
      <w:r w:rsidRPr="00851EB0">
        <w:t>région</w:t>
      </w:r>
      <w:proofErr w:type="spellEnd"/>
      <w:r w:rsidRPr="00851EB0">
        <w:t xml:space="preserve"> et d’ailleurs, et soucieux de la </w:t>
      </w:r>
      <w:proofErr w:type="spellStart"/>
      <w:r w:rsidRPr="00851EB0">
        <w:t>réussite</w:t>
      </w:r>
      <w:proofErr w:type="spellEnd"/>
      <w:r w:rsidRPr="00851EB0">
        <w:t xml:space="preserve"> de nos </w:t>
      </w:r>
      <w:proofErr w:type="spellStart"/>
      <w:r w:rsidRPr="00851EB0">
        <w:t>élèves</w:t>
      </w:r>
      <w:proofErr w:type="spellEnd"/>
      <w:r w:rsidRPr="00851EB0">
        <w:t xml:space="preserve">, nous soutenons donc leur </w:t>
      </w:r>
      <w:proofErr w:type="spellStart"/>
      <w:r w:rsidRPr="00851EB0">
        <w:t>démarche</w:t>
      </w:r>
      <w:proofErr w:type="spellEnd"/>
      <w:r w:rsidRPr="00851EB0">
        <w:t xml:space="preserve"> par cette action. </w:t>
      </w:r>
    </w:p>
    <w:p w:rsidR="00851EB0" w:rsidRPr="00851EB0" w:rsidRDefault="00851EB0" w:rsidP="00851EB0">
      <w:pPr>
        <w:pStyle w:val="NormalWeb"/>
        <w:jc w:val="both"/>
      </w:pPr>
      <w:r w:rsidRPr="00851EB0">
        <w:t xml:space="preserve">Notre opposition à cette </w:t>
      </w:r>
      <w:proofErr w:type="spellStart"/>
      <w:r w:rsidRPr="00851EB0">
        <w:t>réforme</w:t>
      </w:r>
      <w:proofErr w:type="spellEnd"/>
      <w:r w:rsidRPr="00851EB0">
        <w:t xml:space="preserve"> du </w:t>
      </w:r>
      <w:proofErr w:type="spellStart"/>
      <w:r w:rsidRPr="00851EB0">
        <w:t>baccalauréat</w:t>
      </w:r>
      <w:proofErr w:type="spellEnd"/>
      <w:r w:rsidRPr="00851EB0">
        <w:t xml:space="preserve"> s’est </w:t>
      </w:r>
      <w:proofErr w:type="spellStart"/>
      <w:r w:rsidRPr="00851EB0">
        <w:t>manifestée</w:t>
      </w:r>
      <w:proofErr w:type="spellEnd"/>
      <w:r w:rsidRPr="00851EB0">
        <w:t xml:space="preserve"> depuis juin dernier. Le cas des </w:t>
      </w:r>
      <w:proofErr w:type="spellStart"/>
      <w:r w:rsidRPr="00851EB0">
        <w:t>épreuves</w:t>
      </w:r>
      <w:proofErr w:type="spellEnd"/>
      <w:r w:rsidRPr="00851EB0">
        <w:t xml:space="preserve"> communes de </w:t>
      </w:r>
      <w:proofErr w:type="spellStart"/>
      <w:r w:rsidRPr="00851EB0">
        <w:t>contrôle</w:t>
      </w:r>
      <w:proofErr w:type="spellEnd"/>
      <w:r w:rsidRPr="00851EB0">
        <w:t xml:space="preserve"> continu confirme notre opposition : </w:t>
      </w:r>
    </w:p>
    <w:p w:rsidR="00851EB0" w:rsidRPr="00851EB0" w:rsidRDefault="00851EB0" w:rsidP="00851EB0">
      <w:pPr>
        <w:pStyle w:val="NormalWeb"/>
        <w:numPr>
          <w:ilvl w:val="0"/>
          <w:numId w:val="1"/>
        </w:numPr>
        <w:jc w:val="both"/>
      </w:pPr>
      <w:r w:rsidRPr="00851EB0">
        <w:t>Elles n’apportent aucune garantie en terme d’</w:t>
      </w:r>
      <w:proofErr w:type="spellStart"/>
      <w:r w:rsidRPr="00851EB0">
        <w:t>équite</w:t>
      </w:r>
      <w:proofErr w:type="spellEnd"/>
      <w:r w:rsidRPr="00851EB0">
        <w:t xml:space="preserve">́ et de </w:t>
      </w:r>
      <w:proofErr w:type="spellStart"/>
      <w:r w:rsidRPr="00851EB0">
        <w:t>caractère</w:t>
      </w:r>
      <w:proofErr w:type="spellEnd"/>
      <w:r w:rsidRPr="00851EB0">
        <w:t xml:space="preserve"> national du </w:t>
      </w:r>
      <w:proofErr w:type="spellStart"/>
      <w:r w:rsidRPr="00851EB0">
        <w:t>Baccalauréat</w:t>
      </w:r>
      <w:proofErr w:type="spellEnd"/>
      <w:r w:rsidRPr="00851EB0">
        <w:t xml:space="preserve">, </w:t>
      </w:r>
    </w:p>
    <w:p w:rsidR="00851EB0" w:rsidRPr="00851EB0" w:rsidRDefault="00851EB0" w:rsidP="00201D3B">
      <w:pPr>
        <w:pStyle w:val="NormalWeb"/>
        <w:numPr>
          <w:ilvl w:val="0"/>
          <w:numId w:val="1"/>
        </w:numPr>
        <w:jc w:val="both"/>
      </w:pPr>
      <w:r w:rsidRPr="00851EB0">
        <w:t xml:space="preserve">Elles </w:t>
      </w:r>
      <w:proofErr w:type="spellStart"/>
      <w:r w:rsidRPr="00851EB0">
        <w:t>représentent</w:t>
      </w:r>
      <w:proofErr w:type="spellEnd"/>
      <w:r w:rsidRPr="00851EB0">
        <w:t xml:space="preserve"> une charge importante de travail pour les </w:t>
      </w:r>
      <w:proofErr w:type="spellStart"/>
      <w:r w:rsidRPr="00851EB0">
        <w:t>élèves</w:t>
      </w:r>
      <w:proofErr w:type="spellEnd"/>
      <w:r w:rsidRPr="00851EB0">
        <w:t xml:space="preserve"> qui doivent subir ces </w:t>
      </w:r>
      <w:proofErr w:type="spellStart"/>
      <w:r w:rsidRPr="00851EB0">
        <w:t>évaluations</w:t>
      </w:r>
      <w:proofErr w:type="spellEnd"/>
      <w:r w:rsidRPr="00851EB0">
        <w:t xml:space="preserve"> importantes pour leur </w:t>
      </w:r>
      <w:proofErr w:type="spellStart"/>
      <w:r w:rsidRPr="00851EB0">
        <w:t>baccalauréat</w:t>
      </w:r>
      <w:proofErr w:type="spellEnd"/>
      <w:r w:rsidRPr="00851EB0">
        <w:t xml:space="preserve"> en plus de leur charge de travail habituelle, </w:t>
      </w:r>
    </w:p>
    <w:p w:rsidR="00851EB0" w:rsidRPr="00851EB0" w:rsidRDefault="00851EB0" w:rsidP="009E1722">
      <w:pPr>
        <w:pStyle w:val="NormalWeb"/>
        <w:numPr>
          <w:ilvl w:val="0"/>
          <w:numId w:val="1"/>
        </w:numPr>
        <w:jc w:val="both"/>
      </w:pPr>
      <w:r w:rsidRPr="00851EB0">
        <w:t xml:space="preserve">Pour </w:t>
      </w:r>
      <w:proofErr w:type="gramStart"/>
      <w:r w:rsidRPr="00851EB0">
        <w:t xml:space="preserve">les </w:t>
      </w:r>
      <w:proofErr w:type="spellStart"/>
      <w:r w:rsidRPr="00851EB0">
        <w:t>professeur</w:t>
      </w:r>
      <w:proofErr w:type="gramEnd"/>
      <w:r w:rsidRPr="00851EB0">
        <w:t>·es</w:t>
      </w:r>
      <w:proofErr w:type="spellEnd"/>
      <w:r w:rsidRPr="00851EB0">
        <w:t xml:space="preserve">, aucune disposition n’a </w:t>
      </w:r>
      <w:proofErr w:type="spellStart"/>
      <w:r w:rsidRPr="00851EB0">
        <w:t>éte</w:t>
      </w:r>
      <w:proofErr w:type="spellEnd"/>
      <w:r w:rsidRPr="00851EB0">
        <w:t xml:space="preserve">́ </w:t>
      </w:r>
      <w:proofErr w:type="spellStart"/>
      <w:r w:rsidRPr="00851EB0">
        <w:t>prévue</w:t>
      </w:r>
      <w:proofErr w:type="spellEnd"/>
      <w:r w:rsidRPr="00851EB0">
        <w:t xml:space="preserve"> pour le choix des sujets, pour les corrections, </w:t>
      </w:r>
    </w:p>
    <w:p w:rsidR="00851EB0" w:rsidRPr="00851EB0" w:rsidRDefault="00851EB0" w:rsidP="000300C3">
      <w:pPr>
        <w:pStyle w:val="NormalWeb"/>
        <w:numPr>
          <w:ilvl w:val="0"/>
          <w:numId w:val="1"/>
        </w:numPr>
        <w:jc w:val="both"/>
      </w:pPr>
      <w:r w:rsidRPr="00851EB0">
        <w:t xml:space="preserve">Les sujets </w:t>
      </w:r>
      <w:proofErr w:type="spellStart"/>
      <w:r w:rsidRPr="00851EB0">
        <w:t>proposés</w:t>
      </w:r>
      <w:proofErr w:type="spellEnd"/>
      <w:r w:rsidRPr="00851EB0">
        <w:t xml:space="preserve"> fort tardivement comportent de nombreux </w:t>
      </w:r>
      <w:proofErr w:type="spellStart"/>
      <w:r w:rsidRPr="00851EB0">
        <w:t>défauts</w:t>
      </w:r>
      <w:proofErr w:type="spellEnd"/>
      <w:r w:rsidRPr="00851EB0">
        <w:t xml:space="preserve"> : erreurs, format </w:t>
      </w:r>
      <w:proofErr w:type="spellStart"/>
      <w:r w:rsidRPr="00851EB0">
        <w:t>inadapte</w:t>
      </w:r>
      <w:proofErr w:type="spellEnd"/>
      <w:r w:rsidRPr="00851EB0">
        <w:t xml:space="preserve">́, </w:t>
      </w:r>
      <w:proofErr w:type="spellStart"/>
      <w:r w:rsidRPr="00851EB0">
        <w:t>difficulte</w:t>
      </w:r>
      <w:proofErr w:type="spellEnd"/>
      <w:r w:rsidRPr="00851EB0">
        <w:t xml:space="preserve">́ variable... </w:t>
      </w:r>
    </w:p>
    <w:p w:rsidR="00851EB0" w:rsidRPr="00851EB0" w:rsidRDefault="00851EB0" w:rsidP="00662F13">
      <w:pPr>
        <w:pStyle w:val="NormalWeb"/>
        <w:numPr>
          <w:ilvl w:val="0"/>
          <w:numId w:val="1"/>
        </w:numPr>
        <w:jc w:val="both"/>
      </w:pPr>
      <w:r w:rsidRPr="00851EB0">
        <w:t xml:space="preserve">Les contenus </w:t>
      </w:r>
      <w:proofErr w:type="spellStart"/>
      <w:r w:rsidRPr="00851EB0">
        <w:t>abordés</w:t>
      </w:r>
      <w:proofErr w:type="spellEnd"/>
      <w:r w:rsidRPr="00851EB0">
        <w:t xml:space="preserve"> mettront nos </w:t>
      </w:r>
      <w:proofErr w:type="spellStart"/>
      <w:r w:rsidRPr="00851EB0">
        <w:t>élèves</w:t>
      </w:r>
      <w:proofErr w:type="spellEnd"/>
      <w:r w:rsidRPr="00851EB0">
        <w:t xml:space="preserve"> en </w:t>
      </w:r>
      <w:proofErr w:type="spellStart"/>
      <w:r w:rsidRPr="00851EB0">
        <w:t>difficulte</w:t>
      </w:r>
      <w:proofErr w:type="spellEnd"/>
      <w:r w:rsidRPr="00851EB0">
        <w:t xml:space="preserve">́ par manque de </w:t>
      </w:r>
      <w:proofErr w:type="spellStart"/>
      <w:r w:rsidRPr="00851EB0">
        <w:t>cohérence</w:t>
      </w:r>
      <w:proofErr w:type="spellEnd"/>
      <w:r w:rsidRPr="00851EB0">
        <w:t xml:space="preserve"> avec nos progressions et nos pratiques, </w:t>
      </w:r>
    </w:p>
    <w:p w:rsidR="00851EB0" w:rsidRPr="00851EB0" w:rsidRDefault="00851EB0" w:rsidP="00A54250">
      <w:pPr>
        <w:pStyle w:val="NormalWeb"/>
        <w:numPr>
          <w:ilvl w:val="0"/>
          <w:numId w:val="1"/>
        </w:numPr>
        <w:jc w:val="both"/>
      </w:pPr>
      <w:r w:rsidRPr="00851EB0">
        <w:t xml:space="preserve">Le fait que les sujets soient accessibles </w:t>
      </w:r>
      <w:proofErr w:type="spellStart"/>
      <w:r w:rsidRPr="00851EB0">
        <w:t>a</w:t>
      </w:r>
      <w:proofErr w:type="spellEnd"/>
      <w:r w:rsidRPr="00851EB0">
        <w:t xml:space="preserve">̀ tous les enseignants </w:t>
      </w:r>
      <w:proofErr w:type="spellStart"/>
      <w:r w:rsidRPr="00851EB0">
        <w:t>concernés</w:t>
      </w:r>
      <w:proofErr w:type="spellEnd"/>
      <w:r w:rsidRPr="00851EB0">
        <w:t xml:space="preserve"> multiplient les risques de fraude, de bachotage </w:t>
      </w:r>
    </w:p>
    <w:p w:rsidR="00851EB0" w:rsidRPr="00851EB0" w:rsidRDefault="00851EB0" w:rsidP="00B747DF">
      <w:pPr>
        <w:pStyle w:val="NormalWeb"/>
        <w:numPr>
          <w:ilvl w:val="0"/>
          <w:numId w:val="1"/>
        </w:numPr>
        <w:jc w:val="both"/>
      </w:pPr>
      <w:proofErr w:type="spellStart"/>
      <w:r w:rsidRPr="00851EB0">
        <w:t>La</w:t>
      </w:r>
      <w:proofErr w:type="spellEnd"/>
      <w:r w:rsidRPr="00851EB0">
        <w:t xml:space="preserve"> </w:t>
      </w:r>
      <w:proofErr w:type="spellStart"/>
      <w:r w:rsidRPr="00851EB0">
        <w:t>légèrete</w:t>
      </w:r>
      <w:proofErr w:type="spellEnd"/>
      <w:r w:rsidRPr="00851EB0">
        <w:t xml:space="preserve">́ </w:t>
      </w:r>
      <w:proofErr w:type="spellStart"/>
      <w:r w:rsidRPr="00851EB0">
        <w:t>affichée</w:t>
      </w:r>
      <w:proofErr w:type="spellEnd"/>
      <w:r w:rsidRPr="00851EB0">
        <w:t xml:space="preserve"> par le </w:t>
      </w:r>
      <w:proofErr w:type="spellStart"/>
      <w:r w:rsidRPr="00851EB0">
        <w:t>ministère</w:t>
      </w:r>
      <w:proofErr w:type="spellEnd"/>
      <w:r w:rsidRPr="00851EB0">
        <w:t xml:space="preserve"> </w:t>
      </w:r>
      <w:proofErr w:type="spellStart"/>
      <w:r w:rsidRPr="00851EB0">
        <w:t>quant</w:t>
      </w:r>
      <w:proofErr w:type="spellEnd"/>
      <w:r w:rsidRPr="00851EB0">
        <w:t xml:space="preserve"> </w:t>
      </w:r>
      <w:proofErr w:type="spellStart"/>
      <w:r w:rsidRPr="00851EB0">
        <w:t>a</w:t>
      </w:r>
      <w:proofErr w:type="spellEnd"/>
      <w:r w:rsidRPr="00851EB0">
        <w:t xml:space="preserve">̀ l’organisation </w:t>
      </w:r>
      <w:proofErr w:type="spellStart"/>
      <w:r w:rsidRPr="00851EB0">
        <w:t>concrète</w:t>
      </w:r>
      <w:proofErr w:type="spellEnd"/>
      <w:r w:rsidRPr="00851EB0">
        <w:t xml:space="preserve"> et rigoureuse de ces examens montre le </w:t>
      </w:r>
      <w:proofErr w:type="spellStart"/>
      <w:r w:rsidRPr="00851EB0">
        <w:t>mépris</w:t>
      </w:r>
      <w:proofErr w:type="spellEnd"/>
      <w:r w:rsidRPr="00851EB0">
        <w:t xml:space="preserve"> de notre travail, </w:t>
      </w:r>
    </w:p>
    <w:p w:rsidR="00851EB0" w:rsidRPr="00851EB0" w:rsidRDefault="00851EB0" w:rsidP="000663A7">
      <w:pPr>
        <w:pStyle w:val="NormalWeb"/>
        <w:numPr>
          <w:ilvl w:val="0"/>
          <w:numId w:val="1"/>
        </w:numPr>
        <w:jc w:val="both"/>
      </w:pPr>
      <w:r w:rsidRPr="00851EB0">
        <w:t xml:space="preserve">Le rapport </w:t>
      </w:r>
      <w:proofErr w:type="spellStart"/>
      <w:r w:rsidRPr="00851EB0">
        <w:t>Mathiot</w:t>
      </w:r>
      <w:proofErr w:type="spellEnd"/>
      <w:r w:rsidRPr="00851EB0">
        <w:t xml:space="preserve"> rappelle l’attachement des personnels </w:t>
      </w:r>
      <w:proofErr w:type="spellStart"/>
      <w:r w:rsidRPr="00851EB0">
        <w:t>consultés</w:t>
      </w:r>
      <w:proofErr w:type="spellEnd"/>
      <w:r w:rsidRPr="00851EB0">
        <w:t xml:space="preserve"> au </w:t>
      </w:r>
      <w:proofErr w:type="spellStart"/>
      <w:r w:rsidRPr="00851EB0">
        <w:t>caractère</w:t>
      </w:r>
      <w:proofErr w:type="spellEnd"/>
      <w:r w:rsidRPr="00851EB0">
        <w:t xml:space="preserve"> national, à l’</w:t>
      </w:r>
      <w:proofErr w:type="spellStart"/>
      <w:r w:rsidRPr="00851EB0">
        <w:t>équite</w:t>
      </w:r>
      <w:proofErr w:type="spellEnd"/>
      <w:r w:rsidRPr="00851EB0">
        <w:t xml:space="preserve">́ entre les </w:t>
      </w:r>
      <w:proofErr w:type="spellStart"/>
      <w:r w:rsidRPr="00851EB0">
        <w:t>élèves</w:t>
      </w:r>
      <w:proofErr w:type="spellEnd"/>
      <w:r w:rsidRPr="00851EB0">
        <w:t xml:space="preserve"> et pointe la </w:t>
      </w:r>
      <w:proofErr w:type="spellStart"/>
      <w:r w:rsidRPr="00851EB0">
        <w:t>complexite</w:t>
      </w:r>
      <w:proofErr w:type="spellEnd"/>
      <w:r w:rsidRPr="00851EB0">
        <w:t xml:space="preserve">́ d’organisation de telles </w:t>
      </w:r>
      <w:proofErr w:type="spellStart"/>
      <w:r w:rsidRPr="00851EB0">
        <w:t>épreuves</w:t>
      </w:r>
      <w:proofErr w:type="spellEnd"/>
      <w:r w:rsidRPr="00851EB0">
        <w:t xml:space="preserve"> au point de conclure qu’aucune solution satisfaisante n’existe </w:t>
      </w:r>
      <w:proofErr w:type="spellStart"/>
      <w:r w:rsidRPr="00851EB0">
        <w:t>réellement</w:t>
      </w:r>
      <w:proofErr w:type="spellEnd"/>
      <w:r w:rsidRPr="00851EB0">
        <w:t xml:space="preserve">, le fait de les mettre en place </w:t>
      </w:r>
      <w:proofErr w:type="spellStart"/>
      <w:r w:rsidRPr="00851EB0">
        <w:t>malgre</w:t>
      </w:r>
      <w:proofErr w:type="spellEnd"/>
      <w:r w:rsidRPr="00851EB0">
        <w:t xml:space="preserve">́ tout et dans l’urgence montre le </w:t>
      </w:r>
      <w:proofErr w:type="spellStart"/>
      <w:r w:rsidRPr="00851EB0">
        <w:t>mépris</w:t>
      </w:r>
      <w:proofErr w:type="spellEnd"/>
      <w:r w:rsidRPr="00851EB0">
        <w:t xml:space="preserve"> de toute forme de consultation. </w:t>
      </w:r>
    </w:p>
    <w:p w:rsidR="00851EB0" w:rsidRPr="00851EB0" w:rsidRDefault="00851EB0" w:rsidP="00851EB0">
      <w:pPr>
        <w:pStyle w:val="NormalWeb"/>
        <w:ind w:left="720"/>
        <w:jc w:val="both"/>
      </w:pPr>
      <w:r w:rsidRPr="00851EB0">
        <w:t xml:space="preserve">Nous manifestons par cet appel notre soutien aux </w:t>
      </w:r>
      <w:proofErr w:type="spellStart"/>
      <w:r w:rsidRPr="00851EB0">
        <w:t>collègues</w:t>
      </w:r>
      <w:proofErr w:type="spellEnd"/>
      <w:r w:rsidRPr="00851EB0">
        <w:t xml:space="preserve"> concerné·es et portons avec elles et eux la </w:t>
      </w:r>
      <w:proofErr w:type="spellStart"/>
      <w:r w:rsidRPr="00851EB0">
        <w:t>responsabilite</w:t>
      </w:r>
      <w:proofErr w:type="spellEnd"/>
      <w:r w:rsidRPr="00851EB0">
        <w:t xml:space="preserve">́ de cette action. </w:t>
      </w:r>
    </w:p>
    <w:p w:rsidR="00851EB0" w:rsidRPr="00851EB0" w:rsidRDefault="00851EB0" w:rsidP="00851EB0">
      <w:pPr>
        <w:pStyle w:val="NormalWeb"/>
        <w:ind w:left="720"/>
        <w:jc w:val="both"/>
      </w:pPr>
      <w:r w:rsidRPr="00851EB0">
        <w:t xml:space="preserve">Poursuivant notre engagement contre cette </w:t>
      </w:r>
      <w:proofErr w:type="spellStart"/>
      <w:r w:rsidRPr="00851EB0">
        <w:t>réforme</w:t>
      </w:r>
      <w:proofErr w:type="spellEnd"/>
      <w:r w:rsidRPr="00851EB0">
        <w:t xml:space="preserve">, celle du </w:t>
      </w:r>
      <w:proofErr w:type="spellStart"/>
      <w:r w:rsidRPr="00851EB0">
        <w:t>lycée</w:t>
      </w:r>
      <w:proofErr w:type="spellEnd"/>
      <w:r w:rsidRPr="00851EB0">
        <w:t xml:space="preserve"> et dans le contexte actuel, celle des retraites, nous vous prions de croire à notre attachement </w:t>
      </w:r>
      <w:proofErr w:type="spellStart"/>
      <w:r w:rsidRPr="00851EB0">
        <w:t>a</w:t>
      </w:r>
      <w:proofErr w:type="spellEnd"/>
      <w:r w:rsidRPr="00851EB0">
        <w:t>̀ un service public d’</w:t>
      </w:r>
      <w:proofErr w:type="spellStart"/>
      <w:r w:rsidRPr="00851EB0">
        <w:t>éducation</w:t>
      </w:r>
      <w:proofErr w:type="spellEnd"/>
      <w:r w:rsidRPr="00851EB0">
        <w:t xml:space="preserve"> de </w:t>
      </w:r>
      <w:proofErr w:type="spellStart"/>
      <w:r w:rsidRPr="00851EB0">
        <w:t>qualite</w:t>
      </w:r>
      <w:proofErr w:type="spellEnd"/>
      <w:r w:rsidRPr="00851EB0">
        <w:t xml:space="preserve">́ pour toutes et tous. </w:t>
      </w:r>
    </w:p>
    <w:p w:rsidR="00820E6F" w:rsidRPr="00851EB0" w:rsidRDefault="00851EB0" w:rsidP="00851EB0">
      <w:pPr>
        <w:pStyle w:val="NormalWeb"/>
        <w:ind w:left="720"/>
        <w:jc w:val="right"/>
      </w:pPr>
      <w:r w:rsidRPr="00851EB0">
        <w:t xml:space="preserve">Les professeurs </w:t>
      </w:r>
      <w:proofErr w:type="spellStart"/>
      <w:r w:rsidRPr="00851EB0">
        <w:t>réunis</w:t>
      </w:r>
      <w:proofErr w:type="spellEnd"/>
      <w:r w:rsidRPr="00851EB0">
        <w:t xml:space="preserve"> ce jour à 10 h en salle des professeurs. </w:t>
      </w:r>
      <w:bookmarkStart w:id="0" w:name="_GoBack"/>
      <w:bookmarkEnd w:id="0"/>
    </w:p>
    <w:sectPr w:rsidR="00820E6F" w:rsidRPr="00851EB0" w:rsidSect="00E554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058B"/>
    <w:multiLevelType w:val="multilevel"/>
    <w:tmpl w:val="CDB8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B0"/>
    <w:rsid w:val="00296DB8"/>
    <w:rsid w:val="00851EB0"/>
    <w:rsid w:val="00E55457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40A42"/>
  <w15:chartTrackingRefBased/>
  <w15:docId w15:val="{DF8D1484-0765-6241-96E5-56086661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E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2020-01-07T18:43:00Z</dcterms:created>
  <dcterms:modified xsi:type="dcterms:W3CDTF">2020-01-07T19:31:00Z</dcterms:modified>
</cp:coreProperties>
</file>